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НЧ „ПРОБУДА-1948” С. ОРЯХОВЕЦ, ОБЩ. БАНИТЕ</w:t>
      </w:r>
    </w:p>
    <w:p w:rsidR="00D30141" w:rsidRDefault="00D30141" w:rsidP="00D301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  О   К   Л   А   Д</w:t>
      </w: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извършената дейност от НЧ „Пробуда-1948”</w:t>
      </w: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Оряховец, общ. Баните,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Смолян, през 2022 г.</w:t>
      </w:r>
    </w:p>
    <w:p w:rsidR="00D30141" w:rsidRDefault="00D30141" w:rsidP="00D30141">
      <w:pPr>
        <w:rPr>
          <w:rStyle w:val="a3"/>
        </w:rPr>
      </w:pPr>
    </w:p>
    <w:p w:rsidR="00D30141" w:rsidRDefault="00D30141" w:rsidP="00D30141">
      <w:pPr>
        <w:jc w:val="center"/>
        <w:rPr>
          <w:rStyle w:val="a3"/>
          <w:sz w:val="32"/>
          <w:szCs w:val="32"/>
        </w:rPr>
      </w:pPr>
    </w:p>
    <w:p w:rsidR="0040148E" w:rsidRDefault="0040148E" w:rsidP="00D30141">
      <w:pPr>
        <w:jc w:val="center"/>
        <w:rPr>
          <w:rStyle w:val="a3"/>
          <w:sz w:val="32"/>
          <w:szCs w:val="32"/>
        </w:rPr>
      </w:pPr>
    </w:p>
    <w:p w:rsidR="00D30141" w:rsidRDefault="00D30141" w:rsidP="00D30141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ВЪВЕДЕНИЕ:</w:t>
      </w:r>
    </w:p>
    <w:p w:rsidR="00D30141" w:rsidRDefault="00D30141" w:rsidP="00D30141">
      <w:pPr>
        <w:rPr>
          <w:rFonts w:ascii="Times New Roman" w:hAnsi="Times New Roman" w:cs="Times New Roman"/>
        </w:rPr>
      </w:pPr>
    </w:p>
    <w:p w:rsidR="00D30141" w:rsidRDefault="00D30141" w:rsidP="00D30141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Във връзка със  ЗНЧ и ЗЮЛНЦ читалището е регистрирано и е вписано в регистъра на сдруженията с нестопанска цел в Агенция на вписванията – Смолян.  </w:t>
      </w:r>
      <w:r>
        <w:rPr>
          <w:rFonts w:ascii="Times New Roman" w:hAnsi="Times New Roman" w:cs="Times New Roman"/>
          <w:sz w:val="32"/>
          <w:szCs w:val="32"/>
        </w:rPr>
        <w:t>Фирмено дело № 640/1997 г.;   ЕИК  000609813.</w:t>
      </w:r>
    </w:p>
    <w:p w:rsidR="00D30141" w:rsidRDefault="00D30141" w:rsidP="00D3014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Последни вписани промени в регистрацията са на 09.08.2022 г. от проведено Общо събрание на членовете на читалището през  месец август 2022 година. Представянето на  читалището се осъществява заедно и поотделно от председател – </w:t>
      </w:r>
      <w:r>
        <w:rPr>
          <w:rFonts w:ascii="Times New Roman" w:hAnsi="Times New Roman" w:cs="Times New Roman"/>
          <w:sz w:val="32"/>
          <w:szCs w:val="32"/>
        </w:rPr>
        <w:t xml:space="preserve">Събка Павлова Василева 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секретар – Албена Валентинова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Металова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Дата на изтичане на мандата: 09.08.2025 година.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Съгласно ЗНЧ читалището е вписано в Регистъра на народните читалища към Министерство на културата. Последно   извършени промени в обстоятелства са вписани в Министерство на културата под         № 768/26.08.2022 г. 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Народно читалище „Пробуда-1948” село Оряховец  е център на културно-просветната дейност. Читалището ни е място, където хората общуват чрез изкуство  и се занимават с творчество.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през 2022 година продължихме   да се развиваме, като съвременен ефективен център за удовлетворяване потребностите на населението свързани с духовното и културно израстване, приобщаването му към световното културно наследство и глобалното информационно общество.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Спазвайки нормативните документи, касаещи работата на народните читалища, изпълнявайки своите идеални цели и тази година трябва да направим равносметка на дейността си. 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Ето каква е равносметката за отчетния период по дейности: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БИБЛИОТЕЧНА</w:t>
      </w:r>
    </w:p>
    <w:p w:rsidR="00D30141" w:rsidRDefault="00D30141" w:rsidP="00D30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Библиотеката разполага с 3295 тома книги, 7 бр. компютърни конфигурации,  мултифункционално устройство,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проектор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с екран, 3 бр. от тях са предоставени по програмата „Глобални библиотеки, а 4 бр. са безвъзмездно предоставени от ФРМС – гр. София със съдействието на Демир Росенов Деянов. Библиотеката се посещава от лица от всички възрастови групи, но предимно от деца. През 2022 г. потребителите са 87, а общо посещенията са 565,  раздадената  литература е 196 тома, но повечето посещения в библиотеката са предимно за ползване на компютрите. През изминалата година  е направена пълна инвентаризация на библиотечния фонд.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48E" w:rsidRDefault="0040148E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ХУДОЖЕСТВЕНА САМОДЕЙНОСТ</w:t>
      </w: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УЧАСТИЯ В ПРАЗНИЦИ НА  НАРОДНОТО ТВОРЧЕСТВО 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Това е дейност свързана със запазване на обичаите и традициите, утвърждаване на националното самосъзнание и обогатяване на културния живот.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Културните изяви – са една важна част от  читалищната  дейност. Те дават шанс за изява на самодейците, занимаващи се с фолклор.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Старт на празничните събития по традиция даваме със отбелязването на Бабин ден, на този ден организираме празнично веселие за всички баби. 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01.03. Баба Марта посети ДГ „Веселин Маринов“ – група                         с. Оряховец и зарадва малките дечица с мартеници.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08.03. отбелязахме международния ден на жената, празника премина с много танци и песни. 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06.05. участвахме в празника на община Баните за минералната вода.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02.07. участвахме на откриването на летния сезон в         с. Баните.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06.08. организирахме  празнична вечер за забавление на почиващите в центъра на с. Баните.</w:t>
      </w:r>
    </w:p>
    <w:p w:rsidR="00D30141" w:rsidRDefault="00D30141" w:rsidP="00D30141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29.12.участвахме в коледния базар на общината.</w:t>
      </w: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СТОПАНСКА ДЕЙНОСТ</w:t>
      </w:r>
    </w:p>
    <w:p w:rsidR="00D30141" w:rsidRDefault="00D30141" w:rsidP="00D30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Към 31.12.2022 г.  в читалището членуват 55 члена. </w:t>
      </w:r>
    </w:p>
    <w:p w:rsidR="00D30141" w:rsidRDefault="00D30141" w:rsidP="00D301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Читалището няма собствена сграда. Библиотеката на читалището се помещава / под наем/ в сградата на кметство Оряховец.  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През отчетния период бяха проведени  две заседания на читалищното настоятелство  и две на общо събрание на членовете на читалището по въпроси касаещи читалищната дейност, на което се вземаха конкретни решения, отчитаха се изпълненията на взетите решения, правеше се обсъждане на бюджета и неговото изпълнение.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на последно място искаме да благодарим на всички  самодейци, които абсолютно безвъзмездно участват във всички мероприятия, винаги се отзовават с каквото могат в  името на  читалищното дело. </w:t>
      </w:r>
    </w:p>
    <w:p w:rsidR="00D30141" w:rsidRDefault="00D30141" w:rsidP="00D3014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Благодарим и на всички членове на читалището,  жители и гости на селото, които присъстват на нашите празници и ни подкрепят морално в това наше дело.</w:t>
      </w:r>
    </w:p>
    <w:p w:rsidR="00D30141" w:rsidRDefault="00D30141" w:rsidP="00D30141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за вниманието!</w:t>
      </w:r>
    </w:p>
    <w:p w:rsidR="00D30141" w:rsidRDefault="00D30141" w:rsidP="00D30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30141" w:rsidRDefault="00D30141" w:rsidP="00D30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ПРЕДСЕДАТЕЛ:…………………</w:t>
      </w:r>
    </w:p>
    <w:p w:rsidR="00D30141" w:rsidRDefault="00D30141" w:rsidP="00D30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/С. Василева/</w:t>
      </w:r>
    </w:p>
    <w:p w:rsidR="00D30141" w:rsidRDefault="00D30141" w:rsidP="00D3014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77860" w:rsidRDefault="00F77860"/>
    <w:sectPr w:rsidR="00F77860" w:rsidSect="004014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0141"/>
    <w:rsid w:val="00146381"/>
    <w:rsid w:val="0040148E"/>
    <w:rsid w:val="00A12A36"/>
    <w:rsid w:val="00D30141"/>
    <w:rsid w:val="00E337EF"/>
    <w:rsid w:val="00F7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2023-03-01T13:09:00Z</cp:lastPrinted>
  <dcterms:created xsi:type="dcterms:W3CDTF">2023-03-01T13:05:00Z</dcterms:created>
  <dcterms:modified xsi:type="dcterms:W3CDTF">2023-03-01T13:18:00Z</dcterms:modified>
</cp:coreProperties>
</file>